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1" w:rsidRPr="00BE0394" w:rsidRDefault="00C406E3" w:rsidP="00A81A31">
      <w:pPr>
        <w:pStyle w:val="Default"/>
        <w:pageBreakBefore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RISK ASSESSMENT No: E</w:t>
      </w:r>
      <w:bookmarkStart w:id="0" w:name="_GoBack"/>
      <w:bookmarkEnd w:id="0"/>
    </w:p>
    <w:p w:rsidR="00336F6A" w:rsidRPr="00BE0394" w:rsidRDefault="00A81A31" w:rsidP="00A81A31">
      <w:pPr>
        <w:pStyle w:val="Default"/>
        <w:jc w:val="center"/>
        <w:rPr>
          <w:rFonts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HAZARD: </w:t>
      </w:r>
      <w:r w:rsidR="00DC4261">
        <w:rPr>
          <w:rFonts w:ascii="Arial" w:hAnsi="Arial" w:cs="Arial"/>
          <w:b/>
          <w:bCs/>
          <w:sz w:val="20"/>
          <w:szCs w:val="20"/>
        </w:rPr>
        <w:t xml:space="preserve">USE OF </w:t>
      </w:r>
      <w:proofErr w:type="spellStart"/>
      <w:r w:rsidR="004621F5" w:rsidRPr="00BE0394">
        <w:rPr>
          <w:rFonts w:cs="Arial"/>
          <w:b/>
          <w:bCs/>
          <w:sz w:val="20"/>
          <w:szCs w:val="20"/>
        </w:rPr>
        <w:t>STRIMMERS</w:t>
      </w:r>
      <w:proofErr w:type="spellEnd"/>
    </w:p>
    <w:p w:rsidR="00336F6A" w:rsidRPr="00BE0394" w:rsidRDefault="00336F6A" w:rsidP="00336F6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336F6A" w:rsidRPr="00BE0394" w:rsidRDefault="00336F6A" w:rsidP="00336F6A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NATURE OF WORK: </w:t>
      </w:r>
    </w:p>
    <w:p w:rsidR="00336F6A" w:rsidRPr="00BE0394" w:rsidRDefault="00336F6A" w:rsidP="00D3491D">
      <w:pPr>
        <w:pStyle w:val="Defaul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 xml:space="preserve">Vegetation clearance undertaken by powered machinery </w:t>
      </w:r>
    </w:p>
    <w:p w:rsidR="00336F6A" w:rsidRPr="00BE0394" w:rsidRDefault="00336F6A" w:rsidP="00336F6A">
      <w:pPr>
        <w:pStyle w:val="Default"/>
        <w:rPr>
          <w:rFonts w:ascii="Arial" w:hAnsi="Arial" w:cs="Arial"/>
          <w:sz w:val="20"/>
          <w:szCs w:val="20"/>
        </w:rPr>
      </w:pPr>
    </w:p>
    <w:p w:rsidR="00A81A31" w:rsidRPr="00BE0394" w:rsidRDefault="00A81A31" w:rsidP="00A81A3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BE0394">
        <w:rPr>
          <w:rFonts w:cs="Arial"/>
          <w:b/>
          <w:bCs/>
          <w:color w:val="000000"/>
          <w:sz w:val="20"/>
          <w:szCs w:val="20"/>
        </w:rPr>
        <w:t>HAZARDS:</w:t>
      </w:r>
    </w:p>
    <w:p w:rsidR="00A81A31" w:rsidRPr="00BE0394" w:rsidRDefault="00A81A31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Ejected blades, flails or attachments</w:t>
      </w:r>
    </w:p>
    <w:p w:rsidR="00A81A31" w:rsidRPr="00BE0394" w:rsidRDefault="00A81A31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Flying debris/stones</w:t>
      </w:r>
    </w:p>
    <w:p w:rsidR="00635D82" w:rsidRDefault="00635D82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Contact with </w:t>
      </w:r>
      <w:r w:rsidRPr="00BE0394">
        <w:rPr>
          <w:rFonts w:cs="Arial"/>
          <w:color w:val="000000"/>
          <w:sz w:val="20"/>
          <w:szCs w:val="20"/>
        </w:rPr>
        <w:t>rotating</w:t>
      </w:r>
      <w:r>
        <w:rPr>
          <w:rFonts w:cs="Arial"/>
          <w:color w:val="000000"/>
          <w:sz w:val="20"/>
          <w:szCs w:val="20"/>
        </w:rPr>
        <w:t>/moving</w:t>
      </w:r>
      <w:r w:rsidRPr="00BE0394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parts</w:t>
      </w:r>
    </w:p>
    <w:p w:rsidR="00F47D4E" w:rsidRPr="00BE0394" w:rsidRDefault="00635D82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</w:t>
      </w:r>
      <w:r w:rsidR="00F47D4E" w:rsidRPr="00BE0394">
        <w:rPr>
          <w:rFonts w:cs="Arial"/>
          <w:color w:val="000000"/>
          <w:sz w:val="20"/>
          <w:szCs w:val="20"/>
        </w:rPr>
        <w:t>ontact with hot engine</w:t>
      </w:r>
    </w:p>
    <w:p w:rsidR="00F47D4E" w:rsidRPr="00BE0394" w:rsidRDefault="00635D82" w:rsidP="00635D82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Kickback</w:t>
      </w:r>
      <w:r w:rsidR="00F47D4E" w:rsidRPr="00BE0394">
        <w:rPr>
          <w:rFonts w:ascii="Arial" w:hAnsi="Arial" w:cs="Arial"/>
          <w:sz w:val="20"/>
          <w:szCs w:val="20"/>
        </w:rPr>
        <w:t xml:space="preserve"> </w:t>
      </w:r>
    </w:p>
    <w:p w:rsidR="00635D82" w:rsidRDefault="00635D82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Noise</w:t>
      </w:r>
    </w:p>
    <w:p w:rsidR="00635D82" w:rsidRDefault="00635D82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Vibration</w:t>
      </w:r>
    </w:p>
    <w:p w:rsidR="00635D82" w:rsidRDefault="00635D82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635D82">
        <w:rPr>
          <w:rFonts w:cs="Arial"/>
          <w:color w:val="000000"/>
          <w:sz w:val="20"/>
          <w:szCs w:val="20"/>
        </w:rPr>
        <w:t>Incorrectly wearing of harness</w:t>
      </w:r>
      <w:r>
        <w:rPr>
          <w:rFonts w:cs="Arial"/>
          <w:color w:val="000000"/>
          <w:sz w:val="20"/>
          <w:szCs w:val="20"/>
        </w:rPr>
        <w:t xml:space="preserve"> and other PPE</w:t>
      </w:r>
    </w:p>
    <w:p w:rsidR="001B7F53" w:rsidRDefault="001B7F53" w:rsidP="001B7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Contact with </w:t>
      </w:r>
      <w:r w:rsidRPr="00BE0394">
        <w:rPr>
          <w:rFonts w:cs="Arial"/>
          <w:color w:val="000000"/>
          <w:sz w:val="20"/>
          <w:szCs w:val="20"/>
        </w:rPr>
        <w:t>certain vegetation (i.e. Hogweed)</w:t>
      </w:r>
    </w:p>
    <w:p w:rsidR="00635D82" w:rsidRPr="00635D82" w:rsidRDefault="00635D82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635D82">
        <w:rPr>
          <w:rFonts w:cs="Arial"/>
          <w:color w:val="000000"/>
          <w:sz w:val="20"/>
          <w:szCs w:val="20"/>
        </w:rPr>
        <w:t>Slip, trip or fall</w:t>
      </w:r>
    </w:p>
    <w:p w:rsidR="00A81A31" w:rsidRPr="00BE0394" w:rsidRDefault="00A81A31" w:rsidP="00A81A3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81A31" w:rsidRPr="00BE0394" w:rsidRDefault="00A81A31" w:rsidP="00A81A31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THOSE AT RISK: </w:t>
      </w:r>
    </w:p>
    <w:p w:rsidR="00A81A31" w:rsidRPr="00BE0394" w:rsidRDefault="00A81A31" w:rsidP="00635D82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>Operator</w:t>
      </w:r>
    </w:p>
    <w:p w:rsidR="00A81A31" w:rsidRPr="00BE0394" w:rsidRDefault="00A81A31" w:rsidP="00635D82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 xml:space="preserve">Other workers </w:t>
      </w:r>
    </w:p>
    <w:p w:rsidR="00A81A31" w:rsidRPr="00BE0394" w:rsidRDefault="00A81A31" w:rsidP="00635D82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Path users</w:t>
      </w:r>
      <w:r w:rsidRPr="00BE0394">
        <w:rPr>
          <w:rFonts w:ascii="Arial" w:hAnsi="Arial" w:cs="Arial"/>
          <w:sz w:val="20"/>
          <w:szCs w:val="20"/>
        </w:rPr>
        <w:t xml:space="preserve"> </w:t>
      </w:r>
    </w:p>
    <w:p w:rsidR="00A81A31" w:rsidRPr="00BE0394" w:rsidRDefault="00A81A31" w:rsidP="00A81A31">
      <w:pPr>
        <w:pStyle w:val="Default"/>
        <w:rPr>
          <w:rFonts w:ascii="Arial" w:hAnsi="Arial" w:cs="Arial"/>
          <w:sz w:val="20"/>
          <w:szCs w:val="20"/>
        </w:rPr>
      </w:pPr>
    </w:p>
    <w:p w:rsidR="00A81A31" w:rsidRPr="00BE0394" w:rsidRDefault="00A81A31" w:rsidP="00A81A31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POSSIBLE RESULTS: </w:t>
      </w:r>
    </w:p>
    <w:p w:rsidR="00A81A31" w:rsidRPr="00CE0754" w:rsidRDefault="00CE0754" w:rsidP="00D3491D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E0754">
        <w:rPr>
          <w:rFonts w:ascii="Arial" w:hAnsi="Arial" w:cs="Arial"/>
          <w:sz w:val="20"/>
          <w:szCs w:val="20"/>
        </w:rPr>
        <w:t>Abrasions, c</w:t>
      </w:r>
      <w:r w:rsidR="00A81A31" w:rsidRPr="00CE0754">
        <w:rPr>
          <w:rFonts w:ascii="Arial" w:hAnsi="Arial" w:cs="Arial"/>
          <w:sz w:val="20"/>
          <w:szCs w:val="20"/>
        </w:rPr>
        <w:t>uts and a</w:t>
      </w:r>
      <w:r w:rsidR="00F47D4E" w:rsidRPr="00CE0754">
        <w:rPr>
          <w:rFonts w:ascii="Arial" w:hAnsi="Arial" w:cs="Arial"/>
          <w:sz w:val="20"/>
          <w:szCs w:val="20"/>
        </w:rPr>
        <w:t>mputations</w:t>
      </w:r>
      <w:r w:rsidR="00A81A31" w:rsidRPr="00CE0754">
        <w:rPr>
          <w:rFonts w:ascii="Arial" w:hAnsi="Arial" w:cs="Arial"/>
          <w:sz w:val="20"/>
          <w:szCs w:val="20"/>
        </w:rPr>
        <w:t xml:space="preserve"> </w:t>
      </w:r>
    </w:p>
    <w:p w:rsidR="00CE0754" w:rsidRPr="00CE0754" w:rsidRDefault="00A81A31" w:rsidP="00D3491D">
      <w:pPr>
        <w:pStyle w:val="Default"/>
        <w:numPr>
          <w:ilvl w:val="0"/>
          <w:numId w:val="18"/>
        </w:numPr>
        <w:rPr>
          <w:rFonts w:cs="Arial"/>
          <w:bCs/>
          <w:sz w:val="20"/>
          <w:szCs w:val="20"/>
        </w:rPr>
      </w:pPr>
      <w:r w:rsidRPr="00CE0754">
        <w:rPr>
          <w:rFonts w:ascii="Arial" w:hAnsi="Arial" w:cs="Arial"/>
          <w:sz w:val="20"/>
          <w:szCs w:val="20"/>
        </w:rPr>
        <w:t xml:space="preserve">Burns </w:t>
      </w:r>
    </w:p>
    <w:p w:rsidR="00635D82" w:rsidRPr="00CE0754" w:rsidRDefault="00CE0754" w:rsidP="00D3491D">
      <w:pPr>
        <w:pStyle w:val="Default"/>
        <w:numPr>
          <w:ilvl w:val="0"/>
          <w:numId w:val="18"/>
        </w:numPr>
        <w:rPr>
          <w:rFonts w:cs="Arial"/>
          <w:sz w:val="20"/>
          <w:szCs w:val="20"/>
        </w:rPr>
      </w:pPr>
      <w:r w:rsidRPr="00CE0754">
        <w:rPr>
          <w:rFonts w:ascii="Arial" w:hAnsi="Arial" w:cs="Arial"/>
          <w:sz w:val="20"/>
          <w:szCs w:val="20"/>
        </w:rPr>
        <w:t>Hearing loss</w:t>
      </w:r>
    </w:p>
    <w:p w:rsidR="00CE0754" w:rsidRPr="00CE0754" w:rsidRDefault="00CE0754" w:rsidP="00D349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Style w:val="tgc"/>
          <w:rFonts w:cs="Arial"/>
          <w:color w:val="000000"/>
          <w:sz w:val="20"/>
          <w:szCs w:val="20"/>
        </w:rPr>
      </w:pPr>
      <w:r w:rsidRPr="00CE0754">
        <w:rPr>
          <w:rStyle w:val="tgc"/>
          <w:rFonts w:cs="Arial"/>
          <w:bCs/>
          <w:color w:val="222222"/>
          <w:sz w:val="20"/>
          <w:szCs w:val="20"/>
        </w:rPr>
        <w:t xml:space="preserve">White finger, also known as </w:t>
      </w:r>
      <w:r w:rsidRPr="00CE0754">
        <w:rPr>
          <w:rStyle w:val="tgc"/>
          <w:rFonts w:cs="Arial"/>
          <w:color w:val="222222"/>
          <w:sz w:val="20"/>
          <w:szCs w:val="20"/>
        </w:rPr>
        <w:t>hand-arm vibration syndrome</w:t>
      </w:r>
    </w:p>
    <w:p w:rsidR="00635D82" w:rsidRPr="00CE0754" w:rsidRDefault="001B7F53" w:rsidP="00D349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Skin irritation</w:t>
      </w:r>
    </w:p>
    <w:p w:rsidR="00635D82" w:rsidRPr="00CE0754" w:rsidRDefault="00CE0754" w:rsidP="00D349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CE0754">
        <w:rPr>
          <w:rFonts w:cs="Arial"/>
          <w:color w:val="000000"/>
          <w:sz w:val="20"/>
          <w:szCs w:val="20"/>
        </w:rPr>
        <w:t>D</w:t>
      </w:r>
      <w:r w:rsidR="00635D82" w:rsidRPr="00CE0754">
        <w:rPr>
          <w:rFonts w:cs="Arial"/>
          <w:color w:val="000000"/>
          <w:sz w:val="20"/>
          <w:szCs w:val="20"/>
        </w:rPr>
        <w:t>amag</w:t>
      </w:r>
      <w:r w:rsidRPr="00CE0754">
        <w:rPr>
          <w:rFonts w:cs="Arial"/>
          <w:color w:val="000000"/>
          <w:sz w:val="20"/>
          <w:szCs w:val="20"/>
        </w:rPr>
        <w:t xml:space="preserve">e to </w:t>
      </w:r>
      <w:r w:rsidR="00635D82" w:rsidRPr="00CE0754">
        <w:rPr>
          <w:rFonts w:cs="Arial"/>
          <w:color w:val="000000"/>
          <w:sz w:val="20"/>
          <w:szCs w:val="20"/>
        </w:rPr>
        <w:t>property</w:t>
      </w:r>
    </w:p>
    <w:p w:rsidR="00336F6A" w:rsidRPr="00BE0394" w:rsidRDefault="00336F6A" w:rsidP="00336F6A">
      <w:pPr>
        <w:pStyle w:val="Default"/>
        <w:rPr>
          <w:rFonts w:ascii="Arial" w:hAnsi="Arial" w:cs="Arial"/>
          <w:sz w:val="20"/>
          <w:szCs w:val="20"/>
        </w:rPr>
      </w:pPr>
    </w:p>
    <w:p w:rsidR="00336F6A" w:rsidRPr="00BE0394" w:rsidRDefault="00336F6A" w:rsidP="00336F6A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PPE TO BE WORN: </w:t>
      </w:r>
    </w:p>
    <w:p w:rsidR="00336F6A" w:rsidRPr="001B7F53" w:rsidRDefault="00336F6A" w:rsidP="00D349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B7F53">
        <w:rPr>
          <w:rFonts w:cs="Arial"/>
          <w:bCs/>
          <w:color w:val="000000"/>
          <w:sz w:val="20"/>
          <w:szCs w:val="20"/>
        </w:rPr>
        <w:t>S</w:t>
      </w:r>
      <w:r w:rsidRPr="001B7F53">
        <w:rPr>
          <w:rFonts w:cs="Arial"/>
          <w:color w:val="000000"/>
          <w:sz w:val="20"/>
          <w:szCs w:val="20"/>
        </w:rPr>
        <w:t>afety goggles or a full-face visor (</w:t>
      </w:r>
      <w:r w:rsidR="00A81A31" w:rsidRPr="001B7F53">
        <w:rPr>
          <w:rFonts w:cs="Arial"/>
          <w:color w:val="000000"/>
          <w:sz w:val="20"/>
          <w:szCs w:val="20"/>
        </w:rPr>
        <w:t xml:space="preserve">ideally </w:t>
      </w:r>
      <w:r w:rsidRPr="001B7F53">
        <w:rPr>
          <w:rFonts w:cs="Arial"/>
          <w:color w:val="000000"/>
          <w:sz w:val="20"/>
          <w:szCs w:val="20"/>
        </w:rPr>
        <w:t xml:space="preserve">complying with </w:t>
      </w:r>
      <w:proofErr w:type="spellStart"/>
      <w:r w:rsidRPr="001B7F53">
        <w:rPr>
          <w:rFonts w:cs="Arial"/>
          <w:color w:val="000000"/>
          <w:sz w:val="20"/>
          <w:szCs w:val="20"/>
        </w:rPr>
        <w:t>EN166</w:t>
      </w:r>
      <w:proofErr w:type="spellEnd"/>
      <w:r w:rsidRPr="001B7F53">
        <w:rPr>
          <w:rFonts w:cs="Arial"/>
          <w:color w:val="000000"/>
          <w:sz w:val="20"/>
          <w:szCs w:val="20"/>
        </w:rPr>
        <w:t>). Al</w:t>
      </w:r>
      <w:r w:rsidR="00A81A31" w:rsidRPr="001B7F53">
        <w:rPr>
          <w:rFonts w:cs="Arial"/>
          <w:color w:val="000000"/>
          <w:sz w:val="20"/>
          <w:szCs w:val="20"/>
        </w:rPr>
        <w:t xml:space="preserve">ternatively, a chainsaw helmet </w:t>
      </w:r>
      <w:r w:rsidRPr="001B7F53">
        <w:rPr>
          <w:rFonts w:cs="Arial"/>
          <w:color w:val="000000"/>
          <w:sz w:val="20"/>
          <w:szCs w:val="20"/>
        </w:rPr>
        <w:t>with a suitable full-face mesh visor (</w:t>
      </w:r>
      <w:r w:rsidR="00A81A31" w:rsidRPr="001B7F53">
        <w:rPr>
          <w:rFonts w:cs="Arial"/>
          <w:color w:val="000000"/>
          <w:sz w:val="20"/>
          <w:szCs w:val="20"/>
        </w:rPr>
        <w:t xml:space="preserve">ideally </w:t>
      </w:r>
      <w:r w:rsidRPr="001B7F53">
        <w:rPr>
          <w:rFonts w:cs="Arial"/>
          <w:color w:val="000000"/>
          <w:sz w:val="20"/>
          <w:szCs w:val="20"/>
        </w:rPr>
        <w:t xml:space="preserve">complying with </w:t>
      </w:r>
      <w:proofErr w:type="spellStart"/>
      <w:r w:rsidRPr="001B7F53">
        <w:rPr>
          <w:rFonts w:cs="Arial"/>
          <w:color w:val="000000"/>
          <w:sz w:val="20"/>
          <w:szCs w:val="20"/>
        </w:rPr>
        <w:t>EN1731</w:t>
      </w:r>
      <w:proofErr w:type="spellEnd"/>
      <w:r w:rsidRPr="001B7F53">
        <w:rPr>
          <w:rFonts w:cs="Arial"/>
          <w:color w:val="000000"/>
          <w:sz w:val="20"/>
          <w:szCs w:val="20"/>
        </w:rPr>
        <w:t>) may be worn.</w:t>
      </w:r>
    </w:p>
    <w:p w:rsidR="00336F6A" w:rsidRPr="001B7F53" w:rsidRDefault="00336F6A" w:rsidP="00D349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B7F53">
        <w:rPr>
          <w:rFonts w:cs="Arial"/>
          <w:color w:val="000000"/>
          <w:sz w:val="20"/>
          <w:szCs w:val="20"/>
        </w:rPr>
        <w:t>Ear defenders (</w:t>
      </w:r>
      <w:r w:rsidR="00A81A31" w:rsidRPr="001B7F53">
        <w:rPr>
          <w:rFonts w:cs="Arial"/>
          <w:color w:val="000000"/>
          <w:sz w:val="20"/>
          <w:szCs w:val="20"/>
        </w:rPr>
        <w:t xml:space="preserve">ideally </w:t>
      </w:r>
      <w:r w:rsidRPr="001B7F53">
        <w:rPr>
          <w:rFonts w:cs="Arial"/>
          <w:color w:val="000000"/>
          <w:sz w:val="20"/>
          <w:szCs w:val="20"/>
        </w:rPr>
        <w:t xml:space="preserve">complying with </w:t>
      </w:r>
      <w:proofErr w:type="spellStart"/>
      <w:r w:rsidRPr="001B7F53">
        <w:rPr>
          <w:rFonts w:cs="Arial"/>
          <w:color w:val="000000"/>
          <w:sz w:val="20"/>
          <w:szCs w:val="20"/>
        </w:rPr>
        <w:t>EN352</w:t>
      </w:r>
      <w:proofErr w:type="spellEnd"/>
      <w:r w:rsidRPr="001B7F53">
        <w:rPr>
          <w:rFonts w:cs="Arial"/>
          <w:color w:val="000000"/>
          <w:sz w:val="20"/>
          <w:szCs w:val="20"/>
        </w:rPr>
        <w:t>).</w:t>
      </w:r>
    </w:p>
    <w:p w:rsidR="00336F6A" w:rsidRPr="001B7F53" w:rsidRDefault="00336F6A" w:rsidP="00D349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B7F53">
        <w:rPr>
          <w:rFonts w:cs="Arial"/>
          <w:color w:val="000000"/>
          <w:sz w:val="20"/>
          <w:szCs w:val="20"/>
        </w:rPr>
        <w:t>Suitable gloves (</w:t>
      </w:r>
      <w:r w:rsidR="00A81A31" w:rsidRPr="001B7F53">
        <w:rPr>
          <w:rFonts w:cs="Arial"/>
          <w:color w:val="000000"/>
          <w:sz w:val="20"/>
          <w:szCs w:val="20"/>
        </w:rPr>
        <w:t xml:space="preserve">ideally </w:t>
      </w:r>
      <w:r w:rsidRPr="001B7F53">
        <w:rPr>
          <w:rFonts w:cs="Arial"/>
          <w:color w:val="000000"/>
          <w:sz w:val="20"/>
          <w:szCs w:val="20"/>
        </w:rPr>
        <w:t xml:space="preserve">complying with </w:t>
      </w:r>
      <w:proofErr w:type="spellStart"/>
      <w:r w:rsidRPr="001B7F53">
        <w:rPr>
          <w:rFonts w:cs="Arial"/>
          <w:color w:val="000000"/>
          <w:sz w:val="20"/>
          <w:szCs w:val="20"/>
        </w:rPr>
        <w:t>EN</w:t>
      </w:r>
      <w:proofErr w:type="spellEnd"/>
      <w:r w:rsidRPr="001B7F53">
        <w:rPr>
          <w:rFonts w:cs="Arial"/>
          <w:color w:val="000000"/>
          <w:sz w:val="20"/>
          <w:szCs w:val="20"/>
        </w:rPr>
        <w:t xml:space="preserve"> 388) that gives protection from thorns, brambles and harmful</w:t>
      </w:r>
      <w:r w:rsidR="00A81A31" w:rsidRPr="001B7F53">
        <w:rPr>
          <w:rFonts w:cs="Arial"/>
          <w:color w:val="000000"/>
          <w:sz w:val="20"/>
          <w:szCs w:val="20"/>
        </w:rPr>
        <w:t xml:space="preserve"> </w:t>
      </w:r>
      <w:r w:rsidRPr="001B7F53">
        <w:rPr>
          <w:rFonts w:cs="Arial"/>
          <w:color w:val="000000"/>
          <w:sz w:val="20"/>
          <w:szCs w:val="20"/>
        </w:rPr>
        <w:t>weeds and also keeps your hands warm</w:t>
      </w:r>
      <w:r w:rsidR="00A81A31" w:rsidRPr="001B7F53">
        <w:rPr>
          <w:rFonts w:cs="Arial"/>
          <w:color w:val="000000"/>
          <w:sz w:val="20"/>
          <w:szCs w:val="20"/>
        </w:rPr>
        <w:t xml:space="preserve"> and dry</w:t>
      </w:r>
      <w:r w:rsidRPr="001B7F53">
        <w:rPr>
          <w:rFonts w:cs="Arial"/>
          <w:color w:val="000000"/>
          <w:sz w:val="20"/>
          <w:szCs w:val="20"/>
        </w:rPr>
        <w:t>.</w:t>
      </w:r>
    </w:p>
    <w:p w:rsidR="00336F6A" w:rsidRPr="001B7F53" w:rsidRDefault="00336F6A" w:rsidP="00D349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B7F53">
        <w:rPr>
          <w:rFonts w:cs="Arial"/>
          <w:sz w:val="20"/>
          <w:szCs w:val="20"/>
        </w:rPr>
        <w:t>Chainsaw trousers or chaps</w:t>
      </w:r>
      <w:r w:rsidR="006E6E77" w:rsidRPr="001B7F53">
        <w:rPr>
          <w:rFonts w:cs="Arial"/>
          <w:color w:val="000000"/>
          <w:sz w:val="20"/>
          <w:szCs w:val="20"/>
        </w:rPr>
        <w:t>, incorporating</w:t>
      </w:r>
      <w:r w:rsidRPr="001B7F53">
        <w:rPr>
          <w:rFonts w:cs="Arial"/>
          <w:color w:val="000000"/>
          <w:sz w:val="20"/>
          <w:szCs w:val="20"/>
        </w:rPr>
        <w:t xml:space="preserve"> chain clogging material (complying with </w:t>
      </w:r>
      <w:proofErr w:type="spellStart"/>
      <w:r w:rsidRPr="001B7F53">
        <w:rPr>
          <w:rFonts w:cs="Arial"/>
          <w:color w:val="000000"/>
          <w:sz w:val="20"/>
          <w:szCs w:val="20"/>
        </w:rPr>
        <w:t>EN381</w:t>
      </w:r>
      <w:proofErr w:type="spellEnd"/>
      <w:r w:rsidRPr="001B7F53">
        <w:rPr>
          <w:rFonts w:cs="Arial"/>
          <w:color w:val="000000"/>
          <w:sz w:val="20"/>
          <w:szCs w:val="20"/>
        </w:rPr>
        <w:t>) when operating clearing saws.</w:t>
      </w:r>
    </w:p>
    <w:p w:rsidR="00336F6A" w:rsidRPr="001B7F53" w:rsidRDefault="00336F6A" w:rsidP="00D349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B7F53">
        <w:rPr>
          <w:rFonts w:cs="Arial"/>
          <w:color w:val="000000"/>
          <w:sz w:val="20"/>
          <w:szCs w:val="20"/>
        </w:rPr>
        <w:t xml:space="preserve">Suitable safety boots that offer good grip and ankle support (complying with </w:t>
      </w:r>
      <w:proofErr w:type="spellStart"/>
      <w:r w:rsidRPr="001B7F53">
        <w:rPr>
          <w:rFonts w:cs="Arial"/>
          <w:color w:val="000000"/>
          <w:sz w:val="20"/>
          <w:szCs w:val="20"/>
        </w:rPr>
        <w:t>EN345</w:t>
      </w:r>
      <w:proofErr w:type="spellEnd"/>
      <w:r w:rsidRPr="001B7F53">
        <w:rPr>
          <w:rFonts w:cs="Arial"/>
          <w:color w:val="000000"/>
          <w:sz w:val="20"/>
          <w:szCs w:val="20"/>
        </w:rPr>
        <w:t xml:space="preserve">-1). Chainsaw boots (complying with </w:t>
      </w:r>
      <w:proofErr w:type="spellStart"/>
      <w:r w:rsidRPr="001B7F53">
        <w:rPr>
          <w:rFonts w:cs="Arial"/>
          <w:color w:val="000000"/>
          <w:sz w:val="20"/>
          <w:szCs w:val="20"/>
        </w:rPr>
        <w:t>EN345</w:t>
      </w:r>
      <w:proofErr w:type="spellEnd"/>
      <w:r w:rsidRPr="001B7F53">
        <w:rPr>
          <w:rFonts w:cs="Arial"/>
          <w:color w:val="000000"/>
          <w:sz w:val="20"/>
          <w:szCs w:val="20"/>
        </w:rPr>
        <w:t xml:space="preserve"> part 2 and </w:t>
      </w:r>
      <w:proofErr w:type="spellStart"/>
      <w:r w:rsidRPr="001B7F53">
        <w:rPr>
          <w:rFonts w:cs="Arial"/>
          <w:color w:val="000000"/>
          <w:sz w:val="20"/>
          <w:szCs w:val="20"/>
        </w:rPr>
        <w:t>EN381</w:t>
      </w:r>
      <w:proofErr w:type="spellEnd"/>
      <w:r w:rsidRPr="001B7F53">
        <w:rPr>
          <w:rFonts w:cs="Arial"/>
          <w:color w:val="000000"/>
          <w:sz w:val="20"/>
          <w:szCs w:val="20"/>
        </w:rPr>
        <w:t>) may be worn.</w:t>
      </w:r>
    </w:p>
    <w:p w:rsidR="00336F6A" w:rsidRPr="001B7F53" w:rsidRDefault="00336F6A" w:rsidP="00D349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B7F53">
        <w:rPr>
          <w:rFonts w:cs="Arial"/>
          <w:color w:val="000000"/>
          <w:sz w:val="20"/>
          <w:szCs w:val="20"/>
        </w:rPr>
        <w:t>Always ensure that you use the harness to support the machine which must be fitted and adjusted correctly in line with the manufacturer’s handbook.</w:t>
      </w:r>
    </w:p>
    <w:p w:rsidR="00336F6A" w:rsidRPr="00BE0394" w:rsidRDefault="00336F6A" w:rsidP="006661C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:rsidR="00107950" w:rsidRPr="00BE0394" w:rsidRDefault="00107950" w:rsidP="00107950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CONTROL MEASURES: </w:t>
      </w:r>
    </w:p>
    <w:p w:rsidR="00D27F85" w:rsidRPr="00BE0394" w:rsidRDefault="00D27F85" w:rsidP="00D3491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You are advised to complete a risk assessment.</w:t>
      </w:r>
    </w:p>
    <w:p w:rsidR="00AB306C" w:rsidRPr="00F47D4E" w:rsidRDefault="00AB306C" w:rsidP="00D3491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F47D4E">
        <w:rPr>
          <w:rFonts w:cs="Arial"/>
          <w:sz w:val="20"/>
          <w:szCs w:val="20"/>
        </w:rPr>
        <w:t>Use and maintain</w:t>
      </w:r>
      <w:r w:rsidRPr="00F47D4E">
        <w:rPr>
          <w:rFonts w:cs="Arial"/>
          <w:color w:val="000000"/>
          <w:sz w:val="20"/>
          <w:szCs w:val="20"/>
        </w:rPr>
        <w:t xml:space="preserve"> machinery in accordance with the manufacturer’s instructions.</w:t>
      </w:r>
    </w:p>
    <w:p w:rsidR="00EC056F" w:rsidRPr="00F47D4E" w:rsidRDefault="00A81A31" w:rsidP="00D3491D">
      <w:pPr>
        <w:pStyle w:val="Defaul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F47D4E">
        <w:rPr>
          <w:rFonts w:ascii="Arial" w:hAnsi="Arial" w:cs="Arial"/>
          <w:sz w:val="20"/>
          <w:szCs w:val="20"/>
        </w:rPr>
        <w:t xml:space="preserve">Before </w:t>
      </w:r>
      <w:r w:rsidR="00342B58">
        <w:rPr>
          <w:rFonts w:ascii="Arial" w:hAnsi="Arial" w:cs="Arial"/>
          <w:sz w:val="20"/>
          <w:szCs w:val="20"/>
        </w:rPr>
        <w:t xml:space="preserve">use, </w:t>
      </w:r>
      <w:r w:rsidR="00EC056F" w:rsidRPr="00F47D4E">
        <w:rPr>
          <w:rFonts w:ascii="Arial" w:hAnsi="Arial" w:cs="Arial"/>
          <w:sz w:val="20"/>
          <w:szCs w:val="20"/>
        </w:rPr>
        <w:t>undertake a visual inspection to see that guards, blade bolts and cutter assembly are in place and not worn or damaged. Check the oil and fuel levels before use.</w:t>
      </w:r>
    </w:p>
    <w:p w:rsidR="00F47D4E" w:rsidRPr="00F47D4E" w:rsidRDefault="00F47D4E" w:rsidP="00D3491D">
      <w:pPr>
        <w:pStyle w:val="Defaul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F47D4E">
        <w:rPr>
          <w:rFonts w:ascii="Arial" w:hAnsi="Arial" w:cs="Arial"/>
          <w:sz w:val="20"/>
          <w:szCs w:val="20"/>
        </w:rPr>
        <w:t xml:space="preserve">Before </w:t>
      </w:r>
      <w:r w:rsidR="00342B58">
        <w:rPr>
          <w:rFonts w:ascii="Arial" w:hAnsi="Arial" w:cs="Arial"/>
          <w:sz w:val="20"/>
          <w:szCs w:val="20"/>
        </w:rPr>
        <w:t>use</w:t>
      </w:r>
      <w:r w:rsidRPr="00F47D4E">
        <w:rPr>
          <w:rFonts w:ascii="Arial" w:hAnsi="Arial" w:cs="Arial"/>
          <w:sz w:val="20"/>
          <w:szCs w:val="20"/>
        </w:rPr>
        <w:t xml:space="preserve">, remove debris/hazards from </w:t>
      </w:r>
      <w:proofErr w:type="spellStart"/>
      <w:r w:rsidRPr="00F47D4E">
        <w:rPr>
          <w:rFonts w:ascii="Arial" w:hAnsi="Arial" w:cs="Arial"/>
          <w:sz w:val="20"/>
          <w:szCs w:val="20"/>
        </w:rPr>
        <w:t>strimming</w:t>
      </w:r>
      <w:proofErr w:type="spellEnd"/>
      <w:r w:rsidRPr="00F47D4E">
        <w:rPr>
          <w:rFonts w:ascii="Arial" w:hAnsi="Arial" w:cs="Arial"/>
          <w:sz w:val="20"/>
          <w:szCs w:val="20"/>
        </w:rPr>
        <w:t xml:space="preserve"> area.</w:t>
      </w:r>
    </w:p>
    <w:p w:rsidR="00F47D4E" w:rsidRPr="00F47D4E" w:rsidRDefault="00F47D4E" w:rsidP="00D3491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proofErr w:type="spellStart"/>
      <w:r w:rsidRPr="00F47D4E">
        <w:rPr>
          <w:rFonts w:cs="Arial"/>
          <w:color w:val="000000"/>
          <w:sz w:val="20"/>
          <w:szCs w:val="20"/>
        </w:rPr>
        <w:t>Strim</w:t>
      </w:r>
      <w:proofErr w:type="spellEnd"/>
      <w:r w:rsidRPr="00F47D4E">
        <w:rPr>
          <w:rFonts w:cs="Arial"/>
          <w:color w:val="000000"/>
          <w:sz w:val="20"/>
          <w:szCs w:val="20"/>
        </w:rPr>
        <w:t xml:space="preserve"> in daylight or good artificial light, looking at least one metre ahead for any debris.</w:t>
      </w:r>
    </w:p>
    <w:p w:rsidR="00F47D4E" w:rsidRPr="00AB5AD2" w:rsidRDefault="00F47D4E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 the need for warning signs to let path users know of your presence.</w:t>
      </w:r>
      <w:r w:rsidRPr="00AB5AD2">
        <w:rPr>
          <w:rFonts w:ascii="Arial" w:hAnsi="Arial" w:cs="Arial"/>
          <w:sz w:val="20"/>
          <w:szCs w:val="20"/>
        </w:rPr>
        <w:t xml:space="preserve"> </w:t>
      </w:r>
    </w:p>
    <w:p w:rsidR="00F47D4E" w:rsidRDefault="00F47D4E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AD2">
        <w:rPr>
          <w:rFonts w:ascii="Arial" w:hAnsi="Arial" w:cs="Arial"/>
          <w:sz w:val="20"/>
          <w:szCs w:val="20"/>
        </w:rPr>
        <w:t xml:space="preserve">Cease </w:t>
      </w:r>
      <w:r>
        <w:rPr>
          <w:rFonts w:ascii="Arial" w:hAnsi="Arial" w:cs="Arial"/>
          <w:sz w:val="20"/>
          <w:szCs w:val="20"/>
        </w:rPr>
        <w:t>mowing w</w:t>
      </w:r>
      <w:r w:rsidRPr="00AB5AD2">
        <w:rPr>
          <w:rFonts w:ascii="Arial" w:hAnsi="Arial" w:cs="Arial"/>
          <w:sz w:val="20"/>
          <w:szCs w:val="20"/>
        </w:rPr>
        <w:t xml:space="preserve">hen approached by a </w:t>
      </w:r>
      <w:r>
        <w:rPr>
          <w:rFonts w:ascii="Arial" w:hAnsi="Arial" w:cs="Arial"/>
          <w:sz w:val="20"/>
          <w:szCs w:val="20"/>
        </w:rPr>
        <w:t xml:space="preserve">path user </w:t>
      </w:r>
      <w:r w:rsidRPr="00AB5AD2">
        <w:rPr>
          <w:rFonts w:ascii="Arial" w:hAnsi="Arial" w:cs="Arial"/>
          <w:sz w:val="20"/>
          <w:szCs w:val="20"/>
        </w:rPr>
        <w:t xml:space="preserve">and allow </w:t>
      </w:r>
      <w:r>
        <w:rPr>
          <w:rFonts w:ascii="Arial" w:hAnsi="Arial" w:cs="Arial"/>
          <w:sz w:val="20"/>
          <w:szCs w:val="20"/>
        </w:rPr>
        <w:t>safe passage</w:t>
      </w:r>
      <w:r w:rsidRPr="00AB5AD2">
        <w:rPr>
          <w:rFonts w:ascii="Arial" w:hAnsi="Arial" w:cs="Arial"/>
          <w:sz w:val="20"/>
          <w:szCs w:val="20"/>
        </w:rPr>
        <w:t xml:space="preserve">. </w:t>
      </w:r>
    </w:p>
    <w:p w:rsidR="00F47D4E" w:rsidRDefault="00F47D4E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47D4E">
        <w:rPr>
          <w:rFonts w:cs="Arial"/>
          <w:bCs/>
          <w:sz w:val="20"/>
          <w:szCs w:val="20"/>
        </w:rPr>
        <w:t>Take care when working on steep ground, always watch your footing.</w:t>
      </w:r>
    </w:p>
    <w:p w:rsidR="00F47D4E" w:rsidRDefault="00F47D4E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47D4E">
        <w:rPr>
          <w:rFonts w:ascii="Arial" w:hAnsi="Arial" w:cs="Arial"/>
          <w:sz w:val="20"/>
          <w:szCs w:val="20"/>
        </w:rPr>
        <w:t>Do not over reach</w:t>
      </w:r>
      <w:r>
        <w:rPr>
          <w:rFonts w:ascii="Arial" w:hAnsi="Arial" w:cs="Arial"/>
          <w:sz w:val="20"/>
          <w:szCs w:val="20"/>
        </w:rPr>
        <w:t>.</w:t>
      </w:r>
    </w:p>
    <w:p w:rsidR="00107950" w:rsidRPr="00F47D4E" w:rsidRDefault="00107950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47D4E">
        <w:rPr>
          <w:rFonts w:ascii="Arial" w:hAnsi="Arial" w:cs="Arial"/>
          <w:sz w:val="20"/>
          <w:szCs w:val="20"/>
        </w:rPr>
        <w:t>Ensure direction of cutting is correct to avoid jamming or kickback</w:t>
      </w:r>
      <w:r w:rsidR="00342B58">
        <w:rPr>
          <w:rFonts w:ascii="Arial" w:hAnsi="Arial" w:cs="Arial"/>
          <w:sz w:val="20"/>
          <w:szCs w:val="20"/>
        </w:rPr>
        <w:t>.</w:t>
      </w:r>
      <w:r w:rsidRPr="00F47D4E">
        <w:rPr>
          <w:rFonts w:ascii="Arial" w:hAnsi="Arial" w:cs="Arial"/>
          <w:sz w:val="20"/>
          <w:szCs w:val="20"/>
        </w:rPr>
        <w:t xml:space="preserve"> </w:t>
      </w:r>
    </w:p>
    <w:p w:rsidR="00F47D4E" w:rsidRDefault="00F47D4E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6F4">
        <w:rPr>
          <w:rFonts w:ascii="Arial" w:hAnsi="Arial" w:cs="Arial"/>
          <w:sz w:val="20"/>
          <w:szCs w:val="20"/>
        </w:rPr>
        <w:t xml:space="preserve">Do not put hands or feet near rotating parts. </w:t>
      </w:r>
    </w:p>
    <w:p w:rsidR="00F47D4E" w:rsidRPr="007776F4" w:rsidRDefault="00F47D4E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6F4">
        <w:rPr>
          <w:rFonts w:ascii="Arial" w:hAnsi="Arial" w:cs="Arial"/>
          <w:sz w:val="20"/>
          <w:szCs w:val="20"/>
        </w:rPr>
        <w:t xml:space="preserve">Do not refuel with the engine running or </w:t>
      </w:r>
      <w:r w:rsidR="00342B58">
        <w:rPr>
          <w:rFonts w:ascii="Arial" w:hAnsi="Arial" w:cs="Arial"/>
          <w:sz w:val="20"/>
          <w:szCs w:val="20"/>
        </w:rPr>
        <w:t xml:space="preserve">when it is </w:t>
      </w:r>
      <w:r w:rsidRPr="007776F4">
        <w:rPr>
          <w:rFonts w:ascii="Arial" w:hAnsi="Arial" w:cs="Arial"/>
          <w:sz w:val="20"/>
          <w:szCs w:val="20"/>
        </w:rPr>
        <w:t>hot.</w:t>
      </w:r>
    </w:p>
    <w:p w:rsidR="00F47D4E" w:rsidRPr="00BE0394" w:rsidRDefault="00F47D4E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lastRenderedPageBreak/>
        <w:t>Wash off vegetation sap (particularly hogweed) as soon as possible.</w:t>
      </w:r>
    </w:p>
    <w:p w:rsidR="00F47D4E" w:rsidRPr="00052CC0" w:rsidRDefault="00F47D4E" w:rsidP="00635D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052CC0">
        <w:rPr>
          <w:rFonts w:cs="Arial"/>
          <w:sz w:val="20"/>
          <w:szCs w:val="20"/>
        </w:rPr>
        <w:t xml:space="preserve">Where possible do not </w:t>
      </w:r>
      <w:proofErr w:type="spellStart"/>
      <w:r w:rsidRPr="00052CC0">
        <w:rPr>
          <w:rFonts w:cs="Arial"/>
          <w:sz w:val="20"/>
          <w:szCs w:val="20"/>
        </w:rPr>
        <w:t>strim</w:t>
      </w:r>
      <w:proofErr w:type="spellEnd"/>
      <w:r w:rsidRPr="00052CC0">
        <w:rPr>
          <w:rFonts w:cs="Arial"/>
          <w:sz w:val="20"/>
          <w:szCs w:val="20"/>
        </w:rPr>
        <w:t xml:space="preserve"> straight after it has been raining.</w:t>
      </w:r>
    </w:p>
    <w:p w:rsidR="00F81554" w:rsidRPr="0005118F" w:rsidRDefault="00052CC0" w:rsidP="0005118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052CC0">
        <w:rPr>
          <w:rFonts w:cs="Arial"/>
          <w:sz w:val="20"/>
          <w:szCs w:val="20"/>
        </w:rPr>
        <w:t xml:space="preserve">The Council does not encourage the use of clearing saws and </w:t>
      </w:r>
      <w:proofErr w:type="spellStart"/>
      <w:r w:rsidRPr="00052CC0">
        <w:rPr>
          <w:rFonts w:cs="Arial"/>
          <w:sz w:val="20"/>
          <w:szCs w:val="20"/>
        </w:rPr>
        <w:t>brushcutters</w:t>
      </w:r>
      <w:proofErr w:type="spellEnd"/>
      <w:r w:rsidRPr="00052CC0">
        <w:rPr>
          <w:rFonts w:cs="Arial"/>
          <w:sz w:val="20"/>
          <w:szCs w:val="20"/>
        </w:rPr>
        <w:t>.</w:t>
      </w:r>
    </w:p>
    <w:sectPr w:rsidR="00F81554" w:rsidRPr="0005118F" w:rsidSect="00796E3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12E"/>
    <w:multiLevelType w:val="hybridMultilevel"/>
    <w:tmpl w:val="E8D82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A2454"/>
    <w:multiLevelType w:val="hybridMultilevel"/>
    <w:tmpl w:val="DD5EE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C045C"/>
    <w:multiLevelType w:val="hybridMultilevel"/>
    <w:tmpl w:val="B956B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22B49"/>
    <w:multiLevelType w:val="hybridMultilevel"/>
    <w:tmpl w:val="87B46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1A2355"/>
    <w:multiLevelType w:val="hybridMultilevel"/>
    <w:tmpl w:val="6AB4E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9325FD"/>
    <w:multiLevelType w:val="hybridMultilevel"/>
    <w:tmpl w:val="4914E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EE307C"/>
    <w:multiLevelType w:val="hybridMultilevel"/>
    <w:tmpl w:val="91365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E6FFD"/>
    <w:multiLevelType w:val="hybridMultilevel"/>
    <w:tmpl w:val="1E786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87A07"/>
    <w:multiLevelType w:val="hybridMultilevel"/>
    <w:tmpl w:val="73F62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1E0FEF"/>
    <w:multiLevelType w:val="hybridMultilevel"/>
    <w:tmpl w:val="29E0D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925C39"/>
    <w:multiLevelType w:val="hybridMultilevel"/>
    <w:tmpl w:val="6530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F3D2D"/>
    <w:multiLevelType w:val="multilevel"/>
    <w:tmpl w:val="45785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06B5F7A"/>
    <w:multiLevelType w:val="hybridMultilevel"/>
    <w:tmpl w:val="503EB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D809E7"/>
    <w:multiLevelType w:val="hybridMultilevel"/>
    <w:tmpl w:val="264C9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C33C70"/>
    <w:multiLevelType w:val="hybridMultilevel"/>
    <w:tmpl w:val="99BC2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6A4B9C"/>
    <w:multiLevelType w:val="hybridMultilevel"/>
    <w:tmpl w:val="61B82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253988"/>
    <w:multiLevelType w:val="hybridMultilevel"/>
    <w:tmpl w:val="98EAA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D5636A"/>
    <w:multiLevelType w:val="multilevel"/>
    <w:tmpl w:val="E692F48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8">
    <w:nsid w:val="35A95808"/>
    <w:multiLevelType w:val="hybridMultilevel"/>
    <w:tmpl w:val="0AA84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8CC"/>
    <w:multiLevelType w:val="hybridMultilevel"/>
    <w:tmpl w:val="37AC5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3D5AE4"/>
    <w:multiLevelType w:val="multilevel"/>
    <w:tmpl w:val="676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70815"/>
    <w:multiLevelType w:val="hybridMultilevel"/>
    <w:tmpl w:val="82265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F07F1"/>
    <w:multiLevelType w:val="hybridMultilevel"/>
    <w:tmpl w:val="BAF60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3A2727"/>
    <w:multiLevelType w:val="hybridMultilevel"/>
    <w:tmpl w:val="E604B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533533"/>
    <w:multiLevelType w:val="hybridMultilevel"/>
    <w:tmpl w:val="21CAB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E4476C"/>
    <w:multiLevelType w:val="hybridMultilevel"/>
    <w:tmpl w:val="A1129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3F1A5B"/>
    <w:multiLevelType w:val="hybridMultilevel"/>
    <w:tmpl w:val="8C680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EB4E34"/>
    <w:multiLevelType w:val="hybridMultilevel"/>
    <w:tmpl w:val="D09C8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071D3D"/>
    <w:multiLevelType w:val="multilevel"/>
    <w:tmpl w:val="C32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311BA"/>
    <w:multiLevelType w:val="hybridMultilevel"/>
    <w:tmpl w:val="6F6AB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09417A"/>
    <w:multiLevelType w:val="hybridMultilevel"/>
    <w:tmpl w:val="5C383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315801"/>
    <w:multiLevelType w:val="hybridMultilevel"/>
    <w:tmpl w:val="CAB41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1503A7"/>
    <w:multiLevelType w:val="hybridMultilevel"/>
    <w:tmpl w:val="75EAF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D60F9F"/>
    <w:multiLevelType w:val="multilevel"/>
    <w:tmpl w:val="D96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4636F"/>
    <w:multiLevelType w:val="multilevel"/>
    <w:tmpl w:val="ABBE0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5D345FB"/>
    <w:multiLevelType w:val="hybridMultilevel"/>
    <w:tmpl w:val="D06E8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8035E9"/>
    <w:multiLevelType w:val="hybridMultilevel"/>
    <w:tmpl w:val="C0F0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576A1D"/>
    <w:multiLevelType w:val="hybridMultilevel"/>
    <w:tmpl w:val="591C0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7205A1"/>
    <w:multiLevelType w:val="hybridMultilevel"/>
    <w:tmpl w:val="54DE3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3D5B80"/>
    <w:multiLevelType w:val="hybridMultilevel"/>
    <w:tmpl w:val="16E23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992495"/>
    <w:multiLevelType w:val="hybridMultilevel"/>
    <w:tmpl w:val="43EC3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D65CF0"/>
    <w:multiLevelType w:val="multilevel"/>
    <w:tmpl w:val="63645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6C530C97"/>
    <w:multiLevelType w:val="hybridMultilevel"/>
    <w:tmpl w:val="5A723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9111B5"/>
    <w:multiLevelType w:val="hybridMultilevel"/>
    <w:tmpl w:val="DECA6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FC53A5"/>
    <w:multiLevelType w:val="hybridMultilevel"/>
    <w:tmpl w:val="6AD63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385B59"/>
    <w:multiLevelType w:val="multilevel"/>
    <w:tmpl w:val="4D8A27C4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46">
    <w:nsid w:val="7A0B4E64"/>
    <w:multiLevelType w:val="hybridMultilevel"/>
    <w:tmpl w:val="C2F84A6E"/>
    <w:lvl w:ilvl="0" w:tplc="DDA6DB8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28745C"/>
    <w:multiLevelType w:val="hybridMultilevel"/>
    <w:tmpl w:val="B2AC1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350377"/>
    <w:multiLevelType w:val="hybridMultilevel"/>
    <w:tmpl w:val="3CC84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615889"/>
    <w:multiLevelType w:val="hybridMultilevel"/>
    <w:tmpl w:val="80F6D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C8B2BB5"/>
    <w:multiLevelType w:val="hybridMultilevel"/>
    <w:tmpl w:val="F7C2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D4A504A"/>
    <w:multiLevelType w:val="hybridMultilevel"/>
    <w:tmpl w:val="CA12A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8"/>
  </w:num>
  <w:num w:numId="3">
    <w:abstractNumId w:val="3"/>
  </w:num>
  <w:num w:numId="4">
    <w:abstractNumId w:val="43"/>
  </w:num>
  <w:num w:numId="5">
    <w:abstractNumId w:val="2"/>
  </w:num>
  <w:num w:numId="6">
    <w:abstractNumId w:val="51"/>
  </w:num>
  <w:num w:numId="7">
    <w:abstractNumId w:val="38"/>
  </w:num>
  <w:num w:numId="8">
    <w:abstractNumId w:val="49"/>
  </w:num>
  <w:num w:numId="9">
    <w:abstractNumId w:val="5"/>
  </w:num>
  <w:num w:numId="10">
    <w:abstractNumId w:val="6"/>
  </w:num>
  <w:num w:numId="11">
    <w:abstractNumId w:val="4"/>
  </w:num>
  <w:num w:numId="12">
    <w:abstractNumId w:val="42"/>
  </w:num>
  <w:num w:numId="13">
    <w:abstractNumId w:val="46"/>
  </w:num>
  <w:num w:numId="14">
    <w:abstractNumId w:val="26"/>
  </w:num>
  <w:num w:numId="15">
    <w:abstractNumId w:val="11"/>
  </w:num>
  <w:num w:numId="16">
    <w:abstractNumId w:val="3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18"/>
  </w:num>
  <w:num w:numId="22">
    <w:abstractNumId w:val="35"/>
  </w:num>
  <w:num w:numId="23">
    <w:abstractNumId w:val="22"/>
  </w:num>
  <w:num w:numId="24">
    <w:abstractNumId w:val="14"/>
  </w:num>
  <w:num w:numId="25">
    <w:abstractNumId w:val="13"/>
  </w:num>
  <w:num w:numId="26">
    <w:abstractNumId w:val="39"/>
  </w:num>
  <w:num w:numId="27">
    <w:abstractNumId w:val="25"/>
  </w:num>
  <w:num w:numId="28">
    <w:abstractNumId w:val="15"/>
  </w:num>
  <w:num w:numId="29">
    <w:abstractNumId w:val="19"/>
  </w:num>
  <w:num w:numId="30">
    <w:abstractNumId w:val="24"/>
  </w:num>
  <w:num w:numId="31">
    <w:abstractNumId w:val="0"/>
  </w:num>
  <w:num w:numId="32">
    <w:abstractNumId w:val="10"/>
  </w:num>
  <w:num w:numId="33">
    <w:abstractNumId w:val="48"/>
  </w:num>
  <w:num w:numId="34">
    <w:abstractNumId w:val="31"/>
  </w:num>
  <w:num w:numId="35">
    <w:abstractNumId w:val="30"/>
  </w:num>
  <w:num w:numId="36">
    <w:abstractNumId w:val="7"/>
  </w:num>
  <w:num w:numId="37">
    <w:abstractNumId w:val="16"/>
  </w:num>
  <w:num w:numId="38">
    <w:abstractNumId w:val="37"/>
  </w:num>
  <w:num w:numId="39">
    <w:abstractNumId w:val="1"/>
  </w:num>
  <w:num w:numId="40">
    <w:abstractNumId w:val="50"/>
  </w:num>
  <w:num w:numId="41">
    <w:abstractNumId w:val="29"/>
  </w:num>
  <w:num w:numId="42">
    <w:abstractNumId w:val="36"/>
  </w:num>
  <w:num w:numId="43">
    <w:abstractNumId w:val="40"/>
  </w:num>
  <w:num w:numId="44">
    <w:abstractNumId w:val="27"/>
  </w:num>
  <w:num w:numId="45">
    <w:abstractNumId w:val="41"/>
  </w:num>
  <w:num w:numId="46">
    <w:abstractNumId w:val="33"/>
  </w:num>
  <w:num w:numId="47">
    <w:abstractNumId w:val="20"/>
  </w:num>
  <w:num w:numId="48">
    <w:abstractNumId w:val="28"/>
  </w:num>
  <w:num w:numId="49">
    <w:abstractNumId w:val="17"/>
  </w:num>
  <w:num w:numId="50">
    <w:abstractNumId w:val="45"/>
  </w:num>
  <w:num w:numId="51">
    <w:abstractNumId w:val="32"/>
  </w:num>
  <w:num w:numId="52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CC"/>
    <w:rsid w:val="0005118F"/>
    <w:rsid w:val="00052CC0"/>
    <w:rsid w:val="000626AA"/>
    <w:rsid w:val="0008427F"/>
    <w:rsid w:val="000A1982"/>
    <w:rsid w:val="000D759A"/>
    <w:rsid w:val="00101CDB"/>
    <w:rsid w:val="00107950"/>
    <w:rsid w:val="0014206C"/>
    <w:rsid w:val="00167B5F"/>
    <w:rsid w:val="00182988"/>
    <w:rsid w:val="0019689E"/>
    <w:rsid w:val="001A2091"/>
    <w:rsid w:val="001B7F53"/>
    <w:rsid w:val="001E06D1"/>
    <w:rsid w:val="002147A7"/>
    <w:rsid w:val="0021491A"/>
    <w:rsid w:val="002305EF"/>
    <w:rsid w:val="00300694"/>
    <w:rsid w:val="0030184C"/>
    <w:rsid w:val="00302967"/>
    <w:rsid w:val="00306C28"/>
    <w:rsid w:val="00336F6A"/>
    <w:rsid w:val="00342B58"/>
    <w:rsid w:val="003650E3"/>
    <w:rsid w:val="00411CE2"/>
    <w:rsid w:val="00444CE4"/>
    <w:rsid w:val="004621F5"/>
    <w:rsid w:val="004671F1"/>
    <w:rsid w:val="00483D59"/>
    <w:rsid w:val="004862D5"/>
    <w:rsid w:val="00492851"/>
    <w:rsid w:val="004E5702"/>
    <w:rsid w:val="004F0164"/>
    <w:rsid w:val="005477C6"/>
    <w:rsid w:val="00566934"/>
    <w:rsid w:val="00567B7C"/>
    <w:rsid w:val="00571572"/>
    <w:rsid w:val="005854AF"/>
    <w:rsid w:val="00603EDB"/>
    <w:rsid w:val="00635D82"/>
    <w:rsid w:val="00663E0E"/>
    <w:rsid w:val="006661CC"/>
    <w:rsid w:val="006674EE"/>
    <w:rsid w:val="0067122F"/>
    <w:rsid w:val="00673D33"/>
    <w:rsid w:val="006A0484"/>
    <w:rsid w:val="006A55D9"/>
    <w:rsid w:val="006B2205"/>
    <w:rsid w:val="006C0C89"/>
    <w:rsid w:val="006E6E77"/>
    <w:rsid w:val="0071465F"/>
    <w:rsid w:val="0074492A"/>
    <w:rsid w:val="007527A9"/>
    <w:rsid w:val="00765DCD"/>
    <w:rsid w:val="007703C8"/>
    <w:rsid w:val="00772BEB"/>
    <w:rsid w:val="007776F4"/>
    <w:rsid w:val="00796E3E"/>
    <w:rsid w:val="007A0E5B"/>
    <w:rsid w:val="007F2AB8"/>
    <w:rsid w:val="00870654"/>
    <w:rsid w:val="008C509A"/>
    <w:rsid w:val="008F40DF"/>
    <w:rsid w:val="009245A0"/>
    <w:rsid w:val="0096257B"/>
    <w:rsid w:val="0099190B"/>
    <w:rsid w:val="009C1D78"/>
    <w:rsid w:val="009D487F"/>
    <w:rsid w:val="009D54F1"/>
    <w:rsid w:val="009F762D"/>
    <w:rsid w:val="00A072EC"/>
    <w:rsid w:val="00A1429B"/>
    <w:rsid w:val="00A31317"/>
    <w:rsid w:val="00A707CF"/>
    <w:rsid w:val="00A75708"/>
    <w:rsid w:val="00A81A31"/>
    <w:rsid w:val="00AB306C"/>
    <w:rsid w:val="00AB5AD2"/>
    <w:rsid w:val="00AE298D"/>
    <w:rsid w:val="00AF1A9A"/>
    <w:rsid w:val="00B26AC3"/>
    <w:rsid w:val="00B364DB"/>
    <w:rsid w:val="00B80E7A"/>
    <w:rsid w:val="00BB33AE"/>
    <w:rsid w:val="00BE0394"/>
    <w:rsid w:val="00C01BCF"/>
    <w:rsid w:val="00C06625"/>
    <w:rsid w:val="00C20659"/>
    <w:rsid w:val="00C3334F"/>
    <w:rsid w:val="00C35BDF"/>
    <w:rsid w:val="00C406E3"/>
    <w:rsid w:val="00C60B91"/>
    <w:rsid w:val="00C7457C"/>
    <w:rsid w:val="00C86794"/>
    <w:rsid w:val="00CE0754"/>
    <w:rsid w:val="00CF1F29"/>
    <w:rsid w:val="00D04A91"/>
    <w:rsid w:val="00D05C73"/>
    <w:rsid w:val="00D1145B"/>
    <w:rsid w:val="00D27F85"/>
    <w:rsid w:val="00D313C6"/>
    <w:rsid w:val="00D31A7D"/>
    <w:rsid w:val="00D3491D"/>
    <w:rsid w:val="00D47670"/>
    <w:rsid w:val="00DB2BA9"/>
    <w:rsid w:val="00DC4261"/>
    <w:rsid w:val="00DC57F2"/>
    <w:rsid w:val="00DD55F2"/>
    <w:rsid w:val="00E035D4"/>
    <w:rsid w:val="00E36C1F"/>
    <w:rsid w:val="00E74404"/>
    <w:rsid w:val="00E75CEC"/>
    <w:rsid w:val="00E778A1"/>
    <w:rsid w:val="00EB4FF4"/>
    <w:rsid w:val="00EC056F"/>
    <w:rsid w:val="00EC728C"/>
    <w:rsid w:val="00ED4583"/>
    <w:rsid w:val="00ED77D4"/>
    <w:rsid w:val="00EF527E"/>
    <w:rsid w:val="00EF5929"/>
    <w:rsid w:val="00F12080"/>
    <w:rsid w:val="00F14FF0"/>
    <w:rsid w:val="00F251BB"/>
    <w:rsid w:val="00F26386"/>
    <w:rsid w:val="00F368FC"/>
    <w:rsid w:val="00F47D4E"/>
    <w:rsid w:val="00F81554"/>
    <w:rsid w:val="00FA6D7A"/>
    <w:rsid w:val="00FB666F"/>
    <w:rsid w:val="00FD4D7F"/>
    <w:rsid w:val="00FE3B0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7CF"/>
    <w:pPr>
      <w:ind w:left="720"/>
      <w:contextualSpacing/>
    </w:pPr>
  </w:style>
  <w:style w:type="paragraph" w:customStyle="1" w:styleId="Default">
    <w:name w:val="Default"/>
    <w:rsid w:val="00DC57F2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Cs w:val="24"/>
    </w:rPr>
  </w:style>
  <w:style w:type="table" w:styleId="TableGrid">
    <w:name w:val="Table Grid"/>
    <w:basedOn w:val="TableNormal"/>
    <w:uiPriority w:val="59"/>
    <w:rsid w:val="006A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64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364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icture">
    <w:name w:val="picture"/>
    <w:basedOn w:val="Normal"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D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CE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7CF"/>
    <w:pPr>
      <w:ind w:left="720"/>
      <w:contextualSpacing/>
    </w:pPr>
  </w:style>
  <w:style w:type="paragraph" w:customStyle="1" w:styleId="Default">
    <w:name w:val="Default"/>
    <w:rsid w:val="00DC57F2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Cs w:val="24"/>
    </w:rPr>
  </w:style>
  <w:style w:type="table" w:styleId="TableGrid">
    <w:name w:val="Table Grid"/>
    <w:basedOn w:val="TableNormal"/>
    <w:uiPriority w:val="59"/>
    <w:rsid w:val="006A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64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364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icture">
    <w:name w:val="picture"/>
    <w:basedOn w:val="Normal"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D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CE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72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6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459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0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87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5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93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7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336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2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2937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6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3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DBDBDB"/>
                                <w:left w:val="single" w:sz="6" w:space="0" w:color="DBDBDB"/>
                                <w:bottom w:val="single" w:sz="6" w:space="0" w:color="DBDBDB"/>
                                <w:right w:val="single" w:sz="6" w:space="0" w:color="DBDBDB"/>
                              </w:divBdr>
                              <w:divsChild>
                                <w:div w:id="19370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5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Swinnerton, Nicola (F&amp;C)</dc:creator>
  <cp:lastModifiedBy>Swinnerton, Nicola (F&amp;C)</cp:lastModifiedBy>
  <cp:revision>3</cp:revision>
  <dcterms:created xsi:type="dcterms:W3CDTF">2017-09-27T19:32:00Z</dcterms:created>
  <dcterms:modified xsi:type="dcterms:W3CDTF">2017-09-27T19:45:00Z</dcterms:modified>
</cp:coreProperties>
</file>